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Jonathan Michael Davis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HEIGHT: 6’1” WEIGHT: 175 lbs HAIR: BROWN EYES: BROWN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614.4000000000005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614.4000000000005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614.4000000000005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MOVIES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right="614.400000000000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“Night School” </w:t>
        <w:tab/>
        <w:tab/>
        <w:tab/>
        <w:tab/>
        <w:tab/>
        <w:t xml:space="preserve">Featured Dancer </w:t>
        <w:tab/>
        <w:tab/>
        <w:t xml:space="preserve">Chor. Eboni Nichols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614.400000000000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right="38.39999999999918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TELEVISION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right="38.3999999999991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Novant Health Thanksgiving Day Parade </w:t>
        <w:tab/>
        <w:t xml:space="preserve">Dancer </w:t>
        <w:tab/>
        <w:tab/>
        <w:tab/>
        <w:tab/>
        <w:t xml:space="preserve">WBTV Channel Three (CBS)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right="38.3999999999991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American Soul </w:t>
        <w:tab/>
        <w:tab/>
        <w:tab/>
        <w:tab/>
        <w:tab/>
        <w:t xml:space="preserve">Dancer Extra </w:t>
        <w:tab/>
        <w:tab/>
        <w:tab/>
        <w:t xml:space="preserve">Choreographer: Fatima Robinson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right="38.3999999999991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right="38.39999999999918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MUSIC VIDEOS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.39999999999918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“Make Me Wanna Say” - Brayden Taylor </w:t>
        <w:tab/>
        <w:t xml:space="preserve">Dancer </w:t>
        <w:tab/>
        <w:tab/>
        <w:tab/>
        <w:tab/>
        <w:t xml:space="preserve">Chor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Dres Reid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.39999999999918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“Luv U Down” - Brayden Taylor </w:t>
        <w:tab/>
        <w:tab/>
        <w:t xml:space="preserve">Featured Actor/Co-Director </w:t>
        <w:tab/>
        <w:t xml:space="preserve">Di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Jayvon Banks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.39999999999918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“Dance It Out” - Keston Steele </w:t>
        <w:tab/>
        <w:tab/>
        <w:tab/>
        <w:t xml:space="preserve">Director/Choreographer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.39999999999918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“Good Day” - Greg Cox </w:t>
        <w:tab/>
        <w:tab/>
        <w:tab/>
        <w:t xml:space="preserve">Choreogapher/Producer/Co-Director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4.4000000000005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.80000000000018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STAGE/LIVE PERFORMANCES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.800000000000182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2018 BMI R&amp;B Hip Hop Awards </w:t>
        <w:tab/>
        <w:tab/>
        <w:t xml:space="preserve">Dancer </w:t>
        <w:tab/>
        <w:tab/>
        <w:tab/>
        <w:tab/>
        <w:t xml:space="preserve">Ch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Sean Bankhead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.800000000000182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High Velocity Dance Crew </w:t>
        <w:tab/>
        <w:tab/>
        <w:tab/>
        <w:t xml:space="preserve">Dancer </w:t>
        <w:tab/>
        <w:tab/>
        <w:tab/>
        <w:tab/>
        <w:t xml:space="preserve">Fuzion Force Entertainment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.800000000000182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Elevation Church </w:t>
        <w:tab/>
        <w:tab/>
        <w:tab/>
        <w:tab/>
        <w:t xml:space="preserve">Dancer &amp; Cho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  <w:tab/>
        <w:t xml:space="preserve">elevationchurch.org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.800000000000182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Minecraft: “Minecon” </w:t>
        <w:tab/>
        <w:tab/>
        <w:tab/>
        <w:tab/>
        <w:t xml:space="preserve">Dancer </w:t>
        <w:tab/>
        <w:tab/>
        <w:tab/>
        <w:tab/>
        <w:t xml:space="preserve">Cho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Jeremy Green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.800000000000182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Mary Kay Leadership Conference </w:t>
        <w:tab/>
        <w:tab/>
        <w:t xml:space="preserve">Dancer </w:t>
        <w:tab/>
        <w:tab/>
        <w:tab/>
        <w:tab/>
        <w:t xml:space="preserve">Chor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Jeremy Green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.800000000000182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2019 Beloved Benefit </w:t>
        <w:tab/>
        <w:tab/>
        <w:tab/>
        <w:tab/>
        <w:t xml:space="preserve">Dancer </w:t>
        <w:tab/>
        <w:tab/>
        <w:tab/>
        <w:tab/>
        <w:t xml:space="preserve">Cho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Jeremy Green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.800000000000182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2019 Charlotte Vision Awards </w:t>
        <w:tab/>
        <w:tab/>
        <w:tab/>
        <w:t xml:space="preserve">Dancer &amp; Asst.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Chor.</w:t>
        <w:tab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  <w:tab/>
        <w:t xml:space="preserve">Chor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Jeremy Green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7.200000000000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7.2000000000003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TRAINING &amp; SPECIAL SKILLS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7.2000000000003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Dance Productions -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(Hip Hop, Jazz, Tap, Contemporary &amp; Ballet)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7.2000000000003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Northwest School of the Arts (Graduate)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(Ballet, Modern &amp; Tap)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7.2000000000003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Dres Reid -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(Live Stage Backup Dancing &amp; Hip Hop)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7.2000000000003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Velocity Dance Convention -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(Hip Hop, Jazz, Contemporary, Ballet &amp; Tap)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7.2000000000003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Idylwild School of Arts (Summer Intensive)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(Ballet &amp; Modern)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7.200000000001" w:right="33.599999999999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36.7999999999993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Popping, Chicago Footwork, House and Litefeet Training Equipped </w:t>
      </w:r>
    </w:p>
    <w:sectPr>
      <w:headerReference r:id="rId6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tbl>
    <w:tblPr>
      <w:tblStyle w:val="Table1"/>
      <w:tblW w:w="10746.0" w:type="dxa"/>
      <w:jc w:val="left"/>
      <w:tblInd w:w="-252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5373"/>
      <w:gridCol w:w="5373"/>
      <w:tblGridChange w:id="0">
        <w:tblGrid>
          <w:gridCol w:w="5373"/>
          <w:gridCol w:w="5373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5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pacing w:line="240" w:lineRule="auto"/>
            <w:ind w:left="-630" w:hanging="360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pacing w:line="240" w:lineRule="auto"/>
            <w:ind w:left="-630" w:hanging="360"/>
            <w:jc w:val="center"/>
            <w:rPr>
              <w:rFonts w:ascii="Times New Roman" w:cs="Times New Roman" w:eastAsia="Times New Roman" w:hAnsi="Times New Roman"/>
              <w:sz w:val="32"/>
              <w:szCs w:val="32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</w:rPr>
            <w:drawing>
              <wp:inline distB="0" distT="0" distL="0" distR="0">
                <wp:extent cx="2800350" cy="1012504"/>
                <wp:effectExtent b="0" l="0" r="0" t="0"/>
                <wp:docPr descr="Image result for 411 south talent" id="1" name="image1.png"/>
                <a:graphic>
                  <a:graphicData uri="http://schemas.openxmlformats.org/drawingml/2006/picture">
                    <pic:pic>
                      <pic:nvPicPr>
                        <pic:cNvPr descr="Image result for 411 south talent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0350" cy="101250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7">
          <w:pPr>
            <w:spacing w:line="240" w:lineRule="auto"/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spacing w:line="240" w:lineRule="auto"/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475 Moreland Avenue SE, Suite C</w:t>
          </w:r>
        </w:p>
        <w:p w:rsidR="00000000" w:rsidDel="00000000" w:rsidP="00000000" w:rsidRDefault="00000000" w:rsidRPr="00000000" w14:paraId="00000029">
          <w:pPr>
            <w:spacing w:line="240" w:lineRule="auto"/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                                              Atlanta, GA 30316</w:t>
          </w:r>
        </w:p>
        <w:p w:rsidR="00000000" w:rsidDel="00000000" w:rsidP="00000000" w:rsidRDefault="00000000" w:rsidRPr="00000000" w14:paraId="0000002A">
          <w:pPr>
            <w:spacing w:line="240" w:lineRule="auto"/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Phone: 404.622.4116</w:t>
          </w:r>
        </w:p>
        <w:p w:rsidR="00000000" w:rsidDel="00000000" w:rsidP="00000000" w:rsidRDefault="00000000" w:rsidRPr="00000000" w14:paraId="0000002B">
          <w:pPr>
            <w:spacing w:line="240" w:lineRule="auto"/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Fax: 404.622.4118</w:t>
          </w:r>
        </w:p>
        <w:p w:rsidR="00000000" w:rsidDel="00000000" w:rsidP="00000000" w:rsidRDefault="00000000" w:rsidRPr="00000000" w14:paraId="0000002C">
          <w:pPr>
            <w:spacing w:line="240" w:lineRule="auto"/>
            <w:jc w:val="right"/>
            <w:rPr>
              <w:rFonts w:ascii="Times New Roman" w:cs="Times New Roman" w:eastAsia="Times New Roman" w:hAnsi="Times New Roman"/>
              <w:sz w:val="32"/>
              <w:szCs w:val="32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 Email: </w:t>
          </w:r>
          <w:hyperlink r:id="rId2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Marquez@411south.com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Marquez@411sou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