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ind w:left="0" w:firstLine="0"/>
        <w:rPr>
          <w:rFonts w:ascii="Century Gothic" w:cs="Century Gothic" w:eastAsia="Century Gothic" w:hAnsi="Century Gothic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u w:val="single"/>
          <w:rtl w:val="0"/>
        </w:rPr>
        <w:t xml:space="preserve">B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6"/>
          <w:szCs w:val="36"/>
          <w:u w:val="single"/>
          <w:vertAlign w:val="baseline"/>
          <w:rtl w:val="0"/>
        </w:rPr>
        <w:t xml:space="preserve">ROOKE BOWE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tabs>
          <w:tab w:val="left" w:pos="7920"/>
        </w:tabs>
        <w:rPr>
          <w:rFonts w:ascii="Century Gothic" w:cs="Century Gothic" w:eastAsia="Century Gothic" w:hAnsi="Century Gothic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Height: 5’6”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tabs>
          <w:tab w:val="left" w:pos="7920"/>
        </w:tabs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Eyes: Hazel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0"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      Hair Color: Blonde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Television/Film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Insatiable Season 2                                                     Asst.Choreor/Dancer                 </w:t>
        <w:tab/>
        <w:t xml:space="preserve">Netflix</w:t>
      </w:r>
    </w:p>
    <w:p w:rsidR="00000000" w:rsidDel="00000000" w:rsidP="00000000" w:rsidRDefault="00000000" w:rsidRPr="00000000" w14:paraId="00000008">
      <w:pPr>
        <w:ind w:firstLine="72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Timothy Failure                                                             Principal Dancer                         </w:t>
        <w:tab/>
        <w:t xml:space="preserve">Choreo. Jamal SIms</w:t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              </w:t>
        <w:tab/>
        <w:t xml:space="preserve">Stepping Back to Love                                                Principal Dancer                         </w:t>
        <w:tab/>
        <w:t xml:space="preserve">Chore.Jeremy Green </w:t>
      </w:r>
    </w:p>
    <w:p w:rsidR="00000000" w:rsidDel="00000000" w:rsidP="00000000" w:rsidRDefault="00000000" w:rsidRPr="00000000" w14:paraId="0000000A">
      <w:pPr>
        <w:ind w:left="0"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Alvin and the Chipmunks: Road Trip                         Principal Dancer                 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Rich and Tone Talaguea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Big M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mma’s House 3</w:t>
        <w:tab/>
        <w:tab/>
        <w:tab/>
        <w:t xml:space="preserve"> </w:t>
        <w:tab/>
        <w:t xml:space="preserve">Dancer</w:t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Chor. Jamal Sims</w:t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Dir. John Whitsell</w:t>
      </w:r>
    </w:p>
    <w:p w:rsidR="00000000" w:rsidDel="00000000" w:rsidP="00000000" w:rsidRDefault="00000000" w:rsidRPr="00000000" w14:paraId="0000000D">
      <w:pPr>
        <w:ind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Chrisley Knows Best</w:t>
        <w:tab/>
        <w:tab/>
        <w:tab/>
        <w:tab/>
        <w:t xml:space="preserve">Dancer</w:t>
        <w:tab/>
        <w:tab/>
        <w:tab/>
        <w:tab/>
        <w:t xml:space="preserve">Chor. Fantasy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CeeLo Green’s The Good Life</w:t>
        <w:tab/>
        <w:tab/>
        <w:t xml:space="preserve">              F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t.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 Dancer/Actress      </w:t>
        <w:tab/>
        <w:t xml:space="preserve">    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Chor. Cherry CoCo </w:t>
      </w:r>
    </w:p>
    <w:p w:rsidR="00000000" w:rsidDel="00000000" w:rsidP="00000000" w:rsidRDefault="00000000" w:rsidRPr="00000000" w14:paraId="0000000F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D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i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rectTV Fantasy Football Commercial</w:t>
        <w:tab/>
        <w:tab/>
        <w:t xml:space="preserve">F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t.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 Dancer</w:t>
        <w:tab/>
        <w:tab/>
        <w:t xml:space="preserve">             </w:t>
        <w:tab/>
        <w:t xml:space="preserve">Chor. Danielle Polaco</w:t>
      </w:r>
    </w:p>
    <w:p w:rsidR="00000000" w:rsidDel="00000000" w:rsidP="00000000" w:rsidRDefault="00000000" w:rsidRPr="00000000" w14:paraId="00000010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Dir. X</w:t>
      </w:r>
    </w:p>
    <w:p w:rsidR="00000000" w:rsidDel="00000000" w:rsidP="00000000" w:rsidRDefault="00000000" w:rsidRPr="00000000" w14:paraId="00000011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Pro Cheerleader Pilot</w:t>
        <w:tab/>
        <w:tab/>
        <w:tab/>
        <w:tab/>
        <w:t xml:space="preserve">F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t.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 Dancer/Actress</w:t>
        <w:tab/>
        <w:t xml:space="preserve">              </w:t>
        <w:tab/>
        <w:t xml:space="preserve">Chor. Pro Cheerleaders</w:t>
      </w:r>
    </w:p>
    <w:p w:rsidR="00000000" w:rsidDel="00000000" w:rsidP="00000000" w:rsidRDefault="00000000" w:rsidRPr="00000000" w14:paraId="00000012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Coca Cola </w:t>
        <w:tab/>
        <w:tab/>
        <w:tab/>
        <w:tab/>
        <w:tab/>
        <w:t xml:space="preserve">Dancer/Model</w:t>
        <w:tab/>
        <w:tab/>
        <w:tab/>
        <w:t xml:space="preserve">Chor. Jeremy Green</w:t>
      </w:r>
    </w:p>
    <w:p w:rsidR="00000000" w:rsidDel="00000000" w:rsidP="00000000" w:rsidRDefault="00000000" w:rsidRPr="00000000" w14:paraId="00000013">
      <w:pPr>
        <w:pStyle w:val="Heading6"/>
        <w:ind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ind w:firstLine="720"/>
        <w:rPr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Music Video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Janelle Monae - “Yoga”                                           </w:t>
        <w:tab/>
        <w:t xml:space="preserve">Principal Dancer</w:t>
        <w:tab/>
        <w:tab/>
        <w:t xml:space="preserve">Cr Dir. Fatima Robison </w:t>
        <w:tab/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 xml:space="preserve">Chor. Sean Bankhead</w:t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 xml:space="preserve">Demi Lovatto - “Cool For the Summer”             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Dancer                                              </w:t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         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Richie Nuzz - “Live It Up”                                           </w:t>
        <w:tab/>
        <w:t xml:space="preserve">Principal Dancer                             Dir. Richie Nuzz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 xml:space="preserve">Richie Nuzz - “Flying Through The Clouds”               </w:t>
        <w:tab/>
        <w:t xml:space="preserve">Principal Dancer                             Chor: Brooke Bowe </w:t>
      </w:r>
    </w:p>
    <w:p w:rsidR="00000000" w:rsidDel="00000000" w:rsidP="00000000" w:rsidRDefault="00000000" w:rsidRPr="00000000" w14:paraId="0000001A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 xml:space="preserve">K Michelle - “Mindful”</w:t>
        <w:tab/>
        <w:tab/>
        <w:tab/>
        <w:tab/>
        <w:t xml:space="preserve">Principal Dancer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pStyle w:val="Heading6"/>
        <w:ind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vertAlign w:val="baseline"/>
          <w:rtl w:val="0"/>
        </w:rPr>
        <w:t xml:space="preserve">Live/Stage Performances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BET Hip Hop Awards: Migos/Rae Sremmurd            </w:t>
        <w:tab/>
        <w:t xml:space="preserve">Dancer                                         </w:t>
      </w:r>
      <w:r w:rsidDel="00000000" w:rsidR="00000000" w:rsidRPr="00000000">
        <w:rPr>
          <w:vertAlign w:val="baseline"/>
          <w:rtl w:val="0"/>
        </w:rPr>
        <w:t xml:space="preserve">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Chor. Sean Bankhead</w:t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 xml:space="preserve">Hello Kitty Amusement Park Parade: China            </w:t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Assistant Choreographer              Lead Chor: Jeremy Green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NYC Macy’s Day Parade</w:t>
        <w:tab/>
        <w:tab/>
        <w:tab/>
        <w:t xml:space="preserve">Dancer/Cheerleader</w:t>
        <w:tab/>
        <w:tab/>
        <w:t xml:space="preserve">Chor. UCA/UDA Staff</w:t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 xml:space="preserve">Last Song Movie Premier (Red Carpet)</w:t>
        <w:tab/>
        <w:tab/>
        <w:t xml:space="preserve">Dancer</w:t>
        <w:tab/>
        <w:tab/>
        <w:tab/>
        <w:t xml:space="preserve">              Chor. JJ Crampton</w:t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 xml:space="preserve">Vision Awards 2012</w:t>
        <w:tab/>
        <w:tab/>
        <w:tab/>
        <w:tab/>
        <w:t xml:space="preserve">Dancer</w:t>
        <w:tab/>
        <w:tab/>
        <w:tab/>
        <w:tab/>
        <w:t xml:space="preserve">Chor. Sean Bankhead</w:t>
      </w:r>
    </w:p>
    <w:p w:rsidR="00000000" w:rsidDel="00000000" w:rsidP="00000000" w:rsidRDefault="00000000" w:rsidRPr="00000000" w14:paraId="00000023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Vision Awards 2013</w:t>
        <w:tab/>
        <w:tab/>
        <w:tab/>
        <w:tab/>
        <w:t xml:space="preserve">Dancer     </w:t>
        <w:tab/>
        <w:tab/>
        <w:tab/>
        <w:t xml:space="preserve">Chor. Sean Bankhead</w:t>
      </w:r>
    </w:p>
    <w:p w:rsidR="00000000" w:rsidDel="00000000" w:rsidP="00000000" w:rsidRDefault="00000000" w:rsidRPr="00000000" w14:paraId="00000024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Vision Awards 2014</w:t>
        <w:tab/>
        <w:tab/>
        <w:tab/>
        <w:tab/>
        <w:t xml:space="preserve">Dancer</w:t>
        <w:tab/>
        <w:tab/>
        <w:tab/>
        <w:tab/>
        <w:t xml:space="preserve">Chor. Seanbankhead</w:t>
      </w:r>
    </w:p>
    <w:p w:rsidR="00000000" w:rsidDel="00000000" w:rsidP="00000000" w:rsidRDefault="00000000" w:rsidRPr="00000000" w14:paraId="00000025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Chor. Xavier Wilcher</w:t>
      </w:r>
    </w:p>
    <w:p w:rsidR="00000000" w:rsidDel="00000000" w:rsidP="00000000" w:rsidRDefault="00000000" w:rsidRPr="00000000" w14:paraId="00000026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Georgia Lottery Atlanta Hawks Halftime Show    </w:t>
        <w:tab/>
        <w:t xml:space="preserve">Dancer</w:t>
        <w:tab/>
        <w:tab/>
        <w:tab/>
        <w:tab/>
        <w:t xml:space="preserve">Chor. Sakinah LeStage</w:t>
      </w:r>
    </w:p>
    <w:p w:rsidR="00000000" w:rsidDel="00000000" w:rsidP="00000000" w:rsidRDefault="00000000" w:rsidRPr="00000000" w14:paraId="00000027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Chor. Kiki Ely</w:t>
      </w:r>
    </w:p>
    <w:p w:rsidR="00000000" w:rsidDel="00000000" w:rsidP="00000000" w:rsidRDefault="00000000" w:rsidRPr="00000000" w14:paraId="00000028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International Premier Hair Show</w:t>
        <w:tab/>
        <w:t xml:space="preserve">    </w:t>
        <w:tab/>
        <w:t xml:space="preserve">              </w:t>
        <w:tab/>
        <w:t xml:space="preserve">Dancer</w:t>
        <w:tab/>
        <w:tab/>
        <w:t xml:space="preserve">                             Chor. Lisa Lombardo</w:t>
      </w:r>
    </w:p>
    <w:p w:rsidR="00000000" w:rsidDel="00000000" w:rsidP="00000000" w:rsidRDefault="00000000" w:rsidRPr="00000000" w14:paraId="00000029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Georgia Lottery Salute The Troops</w:t>
        <w:tab/>
        <w:t xml:space="preserve">             </w:t>
        <w:tab/>
        <w:t xml:space="preserve">Dancer</w:t>
        <w:tab/>
        <w:tab/>
        <w:t xml:space="preserve">                             Chor. Myle’s Thoroughgood</w:t>
      </w:r>
    </w:p>
    <w:p w:rsidR="00000000" w:rsidDel="00000000" w:rsidP="00000000" w:rsidRDefault="00000000" w:rsidRPr="00000000" w14:paraId="0000002A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Miss Dance of Florida 2012</w:t>
        <w:tab/>
        <w:tab/>
        <w:tab/>
        <w:t xml:space="preserve">Dancer</w:t>
        <w:tab/>
        <w:tab/>
        <w:t xml:space="preserve">                             Chor. Amy Mutarelli</w:t>
      </w:r>
    </w:p>
    <w:p w:rsidR="00000000" w:rsidDel="00000000" w:rsidP="00000000" w:rsidRDefault="00000000" w:rsidRPr="00000000" w14:paraId="0000002B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Flash Mob Marta </w:t>
        <w:tab/>
        <w:tab/>
        <w:tab/>
        <w:tab/>
        <w:t xml:space="preserve">Dancer </w:t>
        <w:tab/>
        <w:tab/>
        <w:tab/>
        <w:tab/>
        <w:t xml:space="preserve">Chor. Jeremy Green</w:t>
      </w:r>
    </w:p>
    <w:p w:rsidR="00000000" w:rsidDel="00000000" w:rsidP="00000000" w:rsidRDefault="00000000" w:rsidRPr="00000000" w14:paraId="0000002C">
      <w:pPr>
        <w:ind w:firstLine="720"/>
        <w:rPr>
          <w:rFonts w:ascii="Century Gothic" w:cs="Century Gothic" w:eastAsia="Century Gothic" w:hAnsi="Century Gothic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18"/>
          <w:szCs w:val="18"/>
          <w:vertAlign w:val="baseline"/>
          <w:rtl w:val="0"/>
        </w:rPr>
        <w:t xml:space="preserve">NCR Conference</w:t>
        <w:tab/>
        <w:tab/>
        <w:tab/>
        <w:tab/>
        <w:t xml:space="preserve">Dancer </w:t>
        <w:tab/>
        <w:tab/>
        <w:tab/>
        <w:tab/>
        <w:t xml:space="preserve">Chor. Sean Bankhead</w:t>
      </w:r>
    </w:p>
    <w:p w:rsidR="00000000" w:rsidDel="00000000" w:rsidP="00000000" w:rsidRDefault="00000000" w:rsidRPr="00000000" w14:paraId="0000002D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rFonts w:ascii="Century Gothic" w:cs="Century Gothic" w:eastAsia="Century Gothic" w:hAnsi="Century Gothic"/>
          <w:b w:val="0"/>
          <w:color w:val="000000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Dance:  </w:t>
      </w:r>
    </w:p>
    <w:p w:rsidR="00000000" w:rsidDel="00000000" w:rsidP="00000000" w:rsidRDefault="00000000" w:rsidRPr="00000000" w14:paraId="00000030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Performing Arts Conservatory </w:t>
        <w:tab/>
        <w:tab/>
        <w:tab/>
        <w:t xml:space="preserve">JJ Crampton, Lisa Lombardo, Erin Buss</w:t>
      </w:r>
    </w:p>
    <w:p w:rsidR="00000000" w:rsidDel="00000000" w:rsidP="00000000" w:rsidRDefault="00000000" w:rsidRPr="00000000" w14:paraId="00000031">
      <w:pPr>
        <w:ind w:left="2880" w:hanging="216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Dance 411</w:t>
        <w:tab/>
        <w:tab/>
        <w:tab/>
        <w:tab/>
        <w:t xml:space="preserve">Sean Bankhead, Kiki Ely, Kenny Wormald, Mel B, Jeremy Strong,</w:t>
      </w:r>
    </w:p>
    <w:p w:rsidR="00000000" w:rsidDel="00000000" w:rsidP="00000000" w:rsidRDefault="00000000" w:rsidRPr="00000000" w14:paraId="00000032">
      <w:pPr>
        <w:ind w:left="2880" w:hanging="216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ab/>
        <w:tab/>
        <w:tab/>
        <w:tab/>
        <w:t xml:space="preserve">Codie Wiggins, Xavier Wilcher, Gary Beauford, Sakinah, </w:t>
      </w:r>
    </w:p>
    <w:p w:rsidR="00000000" w:rsidDel="00000000" w:rsidP="00000000" w:rsidRDefault="00000000" w:rsidRPr="00000000" w14:paraId="00000033">
      <w:pPr>
        <w:ind w:left="2880" w:hanging="216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ab/>
        <w:tab/>
        <w:tab/>
        <w:tab/>
        <w:t xml:space="preserve">Brya Underwood, Rikki Mckinney, Beejay Harris, Jeremy Green</w:t>
      </w:r>
    </w:p>
    <w:p w:rsidR="00000000" w:rsidDel="00000000" w:rsidP="00000000" w:rsidRDefault="00000000" w:rsidRPr="00000000" w14:paraId="00000034">
      <w:pPr>
        <w:ind w:left="2880" w:hanging="216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firstLine="720"/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18"/>
          <w:szCs w:val="18"/>
          <w:u w:val="single"/>
          <w:vertAlign w:val="baseline"/>
          <w:rtl w:val="0"/>
        </w:rPr>
        <w:t xml:space="preserve">Special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1440" w:hanging="720"/>
        <w:rPr>
          <w:rFonts w:ascii="Century Gothic" w:cs="Century Gothic" w:eastAsia="Century Gothic" w:hAnsi="Century Gothic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18"/>
          <w:szCs w:val="18"/>
          <w:vertAlign w:val="baseline"/>
          <w:rtl w:val="0"/>
        </w:rPr>
        <w:t xml:space="preserve">Jazz, Ballet, Pointe, Tap, Contemporary, Modern, Lyrical, Hip Hop, Musical Theater, Cheerleading, Tumbling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/>
      <w:pgMar w:bottom="432" w:top="432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althazar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spacing w:line="276" w:lineRule="auto"/>
      <w:rPr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746.0" w:type="dxa"/>
      <w:jc w:val="left"/>
      <w:tblInd w:w="-25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5373"/>
      <w:gridCol w:w="5373"/>
      <w:tblGridChange w:id="0">
        <w:tblGrid>
          <w:gridCol w:w="5373"/>
          <w:gridCol w:w="5373"/>
        </w:tblGrid>
      </w:tblGridChange>
    </w:tblGrid>
    <w:t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9">
          <w:pPr>
            <w:pBdr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  <w:between w:color="000000" w:space="0" w:sz="0" w:val="none"/>
            </w:pBdr>
            <w:ind w:left="-630" w:hanging="360"/>
            <w:jc w:val="center"/>
            <w:rPr>
              <w:sz w:val="32"/>
              <w:szCs w:val="32"/>
            </w:rPr>
          </w:pP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2800350" cy="1012504"/>
                <wp:effectExtent b="0" l="0" r="0" t="0"/>
                <wp:docPr descr="Image result for 411 south talent" id="1026" name="image1.png"/>
                <a:graphic>
                  <a:graphicData uri="http://schemas.openxmlformats.org/drawingml/2006/picture">
                    <pic:pic>
                      <pic:nvPicPr>
                        <pic:cNvPr descr="Image result for 411 south talent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0350" cy="101250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</w:tcPr>
        <w:p w:rsidR="00000000" w:rsidDel="00000000" w:rsidP="00000000" w:rsidRDefault="00000000" w:rsidRPr="00000000" w14:paraId="0000003A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475 Moreland Avenue SE, Suite C</w:t>
          </w:r>
        </w:p>
        <w:p w:rsidR="00000000" w:rsidDel="00000000" w:rsidP="00000000" w:rsidRDefault="00000000" w:rsidRPr="00000000" w14:paraId="0000003B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                                          Atlanta, GA 30316</w:t>
          </w:r>
        </w:p>
        <w:p w:rsidR="00000000" w:rsidDel="00000000" w:rsidP="00000000" w:rsidRDefault="00000000" w:rsidRPr="00000000" w14:paraId="0000003C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Phone: 404.622.4116</w:t>
          </w:r>
        </w:p>
        <w:p w:rsidR="00000000" w:rsidDel="00000000" w:rsidP="00000000" w:rsidRDefault="00000000" w:rsidRPr="00000000" w14:paraId="0000003D">
          <w:pPr>
            <w:jc w:val="right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Fax: 404.622.4118</w:t>
          </w:r>
        </w:p>
        <w:p w:rsidR="00000000" w:rsidDel="00000000" w:rsidP="00000000" w:rsidRDefault="00000000" w:rsidRPr="00000000" w14:paraId="0000003E">
          <w:pPr>
            <w:jc w:val="right"/>
            <w:rPr>
              <w:sz w:val="32"/>
              <w:szCs w:val="32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Email: </w:t>
          </w:r>
          <w:hyperlink r:id="rId2"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Marquez@411south.com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F">
    <w:pPr>
      <w:rPr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106" w:right="106"/>
    </w:pPr>
    <w:rPr>
      <w:b w:val="1"/>
      <w:sz w:val="16"/>
      <w:szCs w:val="16"/>
      <w:vertAlign w:val="baseline"/>
    </w:rPr>
  </w:style>
  <w:style w:type="paragraph" w:styleId="Heading2">
    <w:name w:val="heading 2"/>
    <w:basedOn w:val="Normal"/>
    <w:next w:val="Normal"/>
    <w:pPr>
      <w:keepNext w:val="1"/>
      <w:ind w:left="106" w:right="106"/>
      <w:jc w:val="right"/>
    </w:pPr>
    <w:rPr>
      <w:rFonts w:ascii="Arial" w:cs="Arial" w:eastAsia="Arial" w:hAnsi="Arial"/>
      <w:b w:val="1"/>
      <w:sz w:val="12"/>
      <w:szCs w:val="12"/>
      <w:vertAlign w:val="baseline"/>
    </w:rPr>
  </w:style>
  <w:style w:type="paragraph" w:styleId="Heading3">
    <w:name w:val="heading 3"/>
    <w:basedOn w:val="Normal"/>
    <w:next w:val="Normal"/>
    <w:pPr>
      <w:keepNext w:val="1"/>
      <w:ind w:left="106"/>
      <w:jc w:val="right"/>
    </w:pPr>
    <w:rPr>
      <w:rFonts w:ascii="Balthazar" w:cs="Balthazar" w:eastAsia="Balthazar" w:hAnsi="Balthazar"/>
      <w:b w:val="1"/>
      <w:sz w:val="16"/>
      <w:szCs w:val="16"/>
      <w:vertAlign w:val="baseline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</w:pPr>
    <w:rPr>
      <w:rFonts w:ascii="Arial" w:cs="Arial" w:eastAsia="Arial" w:hAnsi="Arial"/>
      <w:sz w:val="28"/>
      <w:szCs w:val="28"/>
      <w:u w:val="singl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06" w:right="106"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06" w:right="106" w:leftChars="-1" w:rightChars="0" w:firstLineChars="-1"/>
      <w:jc w:val="right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12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106" w:leftChars="-1" w:rightChars="0" w:firstLineChars="-1"/>
      <w:jc w:val="right"/>
      <w:textDirection w:val="btLr"/>
      <w:textAlignment w:val="top"/>
      <w:outlineLvl w:val="2"/>
    </w:pPr>
    <w:rPr>
      <w:rFonts w:ascii="Copperplate Gothic Bold" w:hAnsi="Copperplate Gothic Bold"/>
      <w:b w:val="1"/>
      <w:w w:val="100"/>
      <w:position w:val="-1"/>
      <w:sz w:val="16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Copperplate Gothic Bold" w:hAnsi="Copperplate Gothic Bold"/>
      <w:b w:val="1"/>
      <w:w w:val="100"/>
      <w:position w:val="-1"/>
      <w:sz w:val="40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Copperplate Gothic Bold" w:hAnsi="Copperplate Gothic Bold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Arial" w:hAnsi="Arial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7"/>
    </w:pPr>
    <w:rPr>
      <w:rFonts w:ascii="Arial" w:hAnsi="Arial"/>
      <w:b w:val="1"/>
      <w:w w:val="100"/>
      <w:position w:val="-1"/>
      <w:sz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8"/>
    </w:pPr>
    <w:rPr>
      <w:rFonts w:ascii="Copperplate Gothic Bold" w:hAnsi="Copperplate Gothic Bold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ReturnAddress">
    <w:name w:val="Return Address"/>
    <w:next w:val="ReturnAddress"/>
    <w:autoRedefine w:val="0"/>
    <w:hidden w:val="0"/>
    <w:qFormat w:val="0"/>
    <w:pPr>
      <w:suppressAutoHyphens w:val="1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Garamond" w:hAnsi="Garamond"/>
      <w:caps w:val="1"/>
      <w:spacing w:val="30"/>
      <w:w w:val="100"/>
      <w:position w:val="-1"/>
      <w:sz w:val="15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arquez@411so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yn1ERxG413ZiupF3s21VAfLZw==">AMUW2mUGASnJzcihEqHTVEw8n8AB5IC19lQYPRz/BCfsiQBGAEEeL+wLo1Mi5BRsPJFw8XloBhvzYWejE/jNZmtdlfnTHAXDqaG/Qj9U1YcYBzZNyg9Yrvk=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2015-08-07T22:50:00Z</dcterms:created>
  <dc:creator>Laney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